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jc w:val="left"/>
        <w:rPr/>
      </w:pPr>
      <w:r>
        <w:rPr>
          <w:rFonts w:ascii="ＭＳ ゴシック" w:hAnsi="ＭＳ ゴシック" w:eastAsia="ＭＳ ゴシック"/>
        </w:rPr>
        <w:t>別紙様式</w:t>
      </w:r>
    </w:p>
    <w:p>
      <w:pPr>
        <w:pStyle w:val="Normal"/>
        <w:ind w:firstLine="420"/>
        <w:rPr>
          <w:rFonts w:ascii="ＭＳ ゴシック" w:hAnsi="ＭＳ ゴシック" w:eastAsia="ＭＳ ゴシック"/>
        </w:rPr>
      </w:pPr>
      <w:r>
        <w:rPr>
          <w:rFonts w:eastAsia="ＭＳ ゴシック" w:ascii="ＭＳ ゴシック" w:hAnsi="ＭＳ ゴシック"/>
        </w:rPr>
      </w:r>
    </w:p>
    <w:p>
      <w:pPr>
        <w:pStyle w:val="Normal"/>
        <w:ind w:firstLine="562"/>
        <w:jc w:val="center"/>
        <w:rPr>
          <w:rFonts w:ascii="ＭＳ ゴシック" w:hAnsi="ＭＳ ゴシック" w:eastAsia="ＭＳ ゴシック"/>
          <w:b/>
          <w:b/>
          <w:bCs/>
          <w:sz w:val="28"/>
          <w:szCs w:val="32"/>
        </w:rPr>
      </w:pPr>
      <w:r>
        <w:rPr>
          <w:rFonts w:ascii="ＭＳ ゴシック" w:hAnsi="ＭＳ ゴシック" w:eastAsia="ＭＳ ゴシック"/>
          <w:b/>
          <w:bCs/>
          <w:sz w:val="28"/>
          <w:szCs w:val="32"/>
        </w:rPr>
        <w:t>とちぎジョブカレ！　とち</w:t>
      </w:r>
      <w:r>
        <w:rPr>
          <w:rFonts w:ascii="ＭＳ ゴシック" w:hAnsi="ＭＳ ゴシック" w:eastAsia="ＭＳ ゴシック"/>
          <w:b/>
          <w:bCs/>
          <w:sz w:val="28"/>
          <w:szCs w:val="32"/>
          <w:lang w:eastAsia="ja-JP"/>
        </w:rPr>
        <w:t>技</w:t>
      </w:r>
      <w:r>
        <w:rPr>
          <w:rFonts w:eastAsia="ＭＳ ゴシック" w:ascii="ＭＳ ゴシック" w:hAnsi="ＭＳ ゴシック"/>
          <w:b/>
          <w:bCs/>
          <w:sz w:val="28"/>
          <w:szCs w:val="32"/>
          <w:lang w:eastAsia="ja-JP"/>
        </w:rPr>
        <w:t>(</w:t>
      </w:r>
      <w:r>
        <w:rPr>
          <w:rFonts w:ascii="ＭＳ ゴシック" w:hAnsi="ＭＳ ゴシック" w:eastAsia="ＭＳ ゴシック"/>
          <w:b/>
          <w:bCs/>
          <w:sz w:val="28"/>
          <w:szCs w:val="32"/>
          <w:lang w:eastAsia="ja-JP"/>
        </w:rPr>
        <w:t>ぎ</w:t>
      </w:r>
      <w:r>
        <w:rPr>
          <w:rFonts w:eastAsia="ＭＳ ゴシック" w:ascii="ＭＳ ゴシック" w:hAnsi="ＭＳ ゴシック"/>
          <w:b/>
          <w:bCs/>
          <w:sz w:val="28"/>
          <w:szCs w:val="32"/>
          <w:lang w:eastAsia="ja-JP"/>
        </w:rPr>
        <w:t>)</w:t>
      </w:r>
      <w:r>
        <w:rPr>
          <w:rFonts w:ascii="ＭＳ ゴシック" w:hAnsi="ＭＳ ゴシック" w:eastAsia="ＭＳ ゴシック"/>
          <w:b/>
          <w:bCs/>
          <w:sz w:val="28"/>
          <w:szCs w:val="32"/>
        </w:rPr>
        <w:t>の達人紹介動画掲載申込書</w:t>
      </w:r>
    </w:p>
    <w:p>
      <w:pPr>
        <w:pStyle w:val="Normal"/>
        <w:ind w:firstLine="420"/>
        <w:rPr>
          <w:rFonts w:ascii="ＭＳ ゴシック" w:hAnsi="ＭＳ ゴシック" w:eastAsia="ＭＳ ゴシック"/>
        </w:rPr>
      </w:pPr>
      <w:r>
        <w:rPr>
          <w:rFonts w:eastAsia="ＭＳ ゴシック" w:ascii="ＭＳ ゴシック" w:hAnsi="ＭＳ ゴシック"/>
        </w:rPr>
      </w:r>
    </w:p>
    <w:tbl>
      <w:tblPr>
        <w:tblStyle w:val="aa"/>
        <w:tblW w:w="8494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254"/>
        <w:gridCol w:w="5239"/>
      </w:tblGrid>
      <w:tr>
        <w:trPr>
          <w:trHeight w:val="611" w:hRule="atLeast"/>
        </w:trPr>
        <w:tc>
          <w:tcPr>
            <w:tcW w:w="325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8"/>
              </w:rPr>
            </w:pPr>
            <w:r>
              <w:rPr>
                <w:rFonts w:ascii="ＭＳ ゴシック" w:hAnsi="ＭＳ ゴシック" w:eastAsia="ＭＳ ゴシック"/>
                <w:b/>
                <w:bCs/>
                <w:sz w:val="24"/>
                <w:szCs w:val="28"/>
              </w:rPr>
              <w:t>項　　目</w:t>
            </w:r>
          </w:p>
        </w:tc>
        <w:tc>
          <w:tcPr>
            <w:tcW w:w="523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b/>
                <w:b/>
                <w:bCs/>
                <w:sz w:val="24"/>
                <w:szCs w:val="28"/>
              </w:rPr>
            </w:pPr>
            <w:r>
              <w:rPr>
                <w:rFonts w:ascii="ＭＳ ゴシック" w:hAnsi="ＭＳ ゴシック" w:eastAsia="ＭＳ ゴシック"/>
                <w:b/>
                <w:bCs/>
                <w:sz w:val="24"/>
                <w:szCs w:val="28"/>
              </w:rPr>
              <w:t>内　　容</w:t>
            </w:r>
          </w:p>
        </w:tc>
      </w:tr>
      <w:tr>
        <w:trPr>
          <w:trHeight w:val="805" w:hRule="atLeast"/>
        </w:trPr>
        <w:tc>
          <w:tcPr>
            <w:tcW w:w="325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  <w:t>YouTube</w:t>
            </w:r>
            <w:r>
              <w:rPr>
                <w:rFonts w:ascii="ＭＳ ゴシック" w:hAnsi="ＭＳ ゴシック" w:eastAsia="ＭＳ ゴシック"/>
              </w:rPr>
              <w:t>に投稿した動画の</w:t>
            </w:r>
            <w:r>
              <w:rPr>
                <w:rFonts w:eastAsia="ＭＳ ゴシック" w:ascii="ＭＳ ゴシック" w:hAnsi="ＭＳ ゴシック"/>
              </w:rPr>
              <w:t>URL</w:t>
            </w:r>
          </w:p>
        </w:tc>
        <w:tc>
          <w:tcPr>
            <w:tcW w:w="523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>
          <w:trHeight w:val="1128" w:hRule="atLeast"/>
        </w:trPr>
        <w:tc>
          <w:tcPr>
            <w:tcW w:w="325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動画のタイトル（</w:t>
            </w:r>
            <w:r>
              <w:rPr>
                <w:rFonts w:eastAsia="ＭＳ ゴシック" w:ascii="ＭＳ ゴシック" w:hAnsi="ＭＳ ゴシック"/>
              </w:rPr>
              <w:t>40</w:t>
            </w:r>
            <w:r>
              <w:rPr>
                <w:rFonts w:ascii="ＭＳ ゴシック" w:hAnsi="ＭＳ ゴシック" w:eastAsia="ＭＳ ゴシック"/>
              </w:rPr>
              <w:t>文字以内）</w:t>
            </w:r>
          </w:p>
        </w:tc>
        <w:tc>
          <w:tcPr>
            <w:tcW w:w="523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>
          <w:trHeight w:val="2547" w:hRule="atLeast"/>
        </w:trPr>
        <w:tc>
          <w:tcPr>
            <w:tcW w:w="325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動画の紹介文（</w:t>
            </w:r>
            <w:r>
              <w:rPr>
                <w:rFonts w:eastAsia="ＭＳ ゴシック" w:ascii="ＭＳ ゴシック" w:hAnsi="ＭＳ ゴシック"/>
              </w:rPr>
              <w:t>100</w:t>
            </w:r>
            <w:r>
              <w:rPr>
                <w:rFonts w:ascii="ＭＳ ゴシック" w:hAnsi="ＭＳ ゴシック" w:eastAsia="ＭＳ ゴシック"/>
              </w:rPr>
              <w:t>文字以内）</w:t>
            </w:r>
          </w:p>
        </w:tc>
        <w:tc>
          <w:tcPr>
            <w:tcW w:w="523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>
          <w:trHeight w:val="567" w:hRule="atLeast"/>
        </w:trPr>
        <w:tc>
          <w:tcPr>
            <w:tcW w:w="8493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申込者連絡先</w:t>
            </w:r>
          </w:p>
        </w:tc>
      </w:tr>
      <w:tr>
        <w:trPr>
          <w:trHeight w:val="567" w:hRule="atLeast"/>
        </w:trPr>
        <w:tc>
          <w:tcPr>
            <w:tcW w:w="325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　企業名・団体名</w:t>
            </w:r>
          </w:p>
        </w:tc>
        <w:tc>
          <w:tcPr>
            <w:tcW w:w="523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>
          <w:trHeight w:val="567" w:hRule="atLeast"/>
        </w:trPr>
        <w:tc>
          <w:tcPr>
            <w:tcW w:w="325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　代表者　職・氏名</w:t>
            </w:r>
          </w:p>
        </w:tc>
        <w:tc>
          <w:tcPr>
            <w:tcW w:w="523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>
          <w:trHeight w:val="567" w:hRule="atLeast"/>
        </w:trPr>
        <w:tc>
          <w:tcPr>
            <w:tcW w:w="325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　住所</w:t>
            </w:r>
          </w:p>
        </w:tc>
        <w:tc>
          <w:tcPr>
            <w:tcW w:w="523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>
          <w:trHeight w:val="567" w:hRule="atLeast"/>
        </w:trPr>
        <w:tc>
          <w:tcPr>
            <w:tcW w:w="325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　担当者　職・氏名</w:t>
            </w:r>
          </w:p>
        </w:tc>
        <w:tc>
          <w:tcPr>
            <w:tcW w:w="523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>
          <w:trHeight w:val="567" w:hRule="atLeast"/>
        </w:trPr>
        <w:tc>
          <w:tcPr>
            <w:tcW w:w="325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　電話番号</w:t>
            </w:r>
          </w:p>
        </w:tc>
        <w:tc>
          <w:tcPr>
            <w:tcW w:w="523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>
          <w:trHeight w:val="567" w:hRule="atLeast"/>
        </w:trPr>
        <w:tc>
          <w:tcPr>
            <w:tcW w:w="325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　メールアドレス</w:t>
            </w:r>
          </w:p>
        </w:tc>
        <w:tc>
          <w:tcPr>
            <w:tcW w:w="523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</w:tbl>
    <w:p>
      <w:pPr>
        <w:pStyle w:val="Normal"/>
        <w:rPr>
          <w:rFonts w:ascii="ＭＳ ゴシック" w:hAnsi="ＭＳ ゴシック" w:eastAsia="ＭＳ ゴシック"/>
        </w:rPr>
      </w:pPr>
      <w:r>
        <w:rPr>
          <w:rFonts w:eastAsia="ＭＳ ゴシック" w:ascii="ＭＳ ゴシック" w:hAnsi="ＭＳ ゴシック"/>
        </w:rPr>
      </w:r>
    </w:p>
    <w:p>
      <w:pPr>
        <w:pStyle w:val="Normal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提出先</w:t>
      </w:r>
    </w:p>
    <w:p>
      <w:pPr>
        <w:pStyle w:val="Normal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　とちぎジョブカレ！事務局　（栃木県産業労働観光部労働政策課内）</w:t>
      </w:r>
    </w:p>
    <w:p>
      <w:pPr>
        <w:pStyle w:val="Normal"/>
        <w:rPr/>
      </w:pPr>
      <w:r>
        <w:rPr>
          <w:rFonts w:ascii="ＭＳ ゴシック" w:hAnsi="ＭＳ ゴシック" w:eastAsia="ＭＳ ゴシック"/>
        </w:rPr>
        <w:t>　</w:t>
      </w:r>
      <w:r>
        <w:rPr>
          <w:rFonts w:eastAsia="ＭＳ ゴシック" w:ascii="ＭＳ ゴシック" w:hAnsi="ＭＳ ゴシック"/>
        </w:rPr>
        <w:t>E-mail</w:t>
      </w:r>
      <w:r>
        <w:rPr>
          <w:rFonts w:ascii="ＭＳ ゴシック" w:hAnsi="ＭＳ ゴシック" w:eastAsia="ＭＳ ゴシック"/>
        </w:rPr>
        <w:t>　：</w:t>
      </w:r>
      <w:hyperlink r:id="rId2">
        <w:r>
          <w:rPr>
            <w:rStyle w:val="Style17"/>
            <w:rFonts w:eastAsia="ＭＳ ゴシック" w:ascii="ＭＳ ゴシック" w:hAnsi="ＭＳ ゴシック"/>
          </w:rPr>
          <w:t>rousei@pref.tochigi.lg.jp</w:t>
        </w:r>
      </w:hyperlink>
    </w:p>
    <w:p>
      <w:pPr>
        <w:pStyle w:val="Normal"/>
        <w:rPr/>
      </w:pPr>
      <w:r>
        <w:rPr>
          <w:rFonts w:ascii="ＭＳ ゴシック" w:hAnsi="ＭＳ ゴシック" w:eastAsia="ＭＳ ゴシック"/>
        </w:rPr>
        <w:t>　電話番号：</w:t>
      </w:r>
      <w:r>
        <w:rPr>
          <w:rFonts w:eastAsia="ＭＳ ゴシック" w:ascii="ＭＳ ゴシック" w:hAnsi="ＭＳ ゴシック"/>
        </w:rPr>
        <w:t>028-623-3234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游明朝" w:asciiTheme="minorHAnsi" w:cstheme="minorBidi" w:eastAsiaTheme="minorEastAsia" w:hAnsiTheme="minorHAnsi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24a7"/>
    <w:pPr>
      <w:widowControl w:val="false"/>
      <w:suppressAutoHyphens w:val="true"/>
      <w:bidi w:val="0"/>
      <w:jc w:val="both"/>
    </w:pPr>
    <w:rPr>
      <w:rFonts w:ascii="游明朝" w:hAnsi="游明朝" w:eastAsia="" w:cs="游明朝" w:asciiTheme="minorHAnsi" w:cstheme="minorBidi" w:eastAsiaTheme="minorEastAsia" w:hAnsiTheme="minorHAnsi"/>
      <w:color w:val="00000A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000a65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000a65"/>
    <w:rPr/>
  </w:style>
  <w:style w:type="character" w:styleId="Style16" w:customStyle="1">
    <w:name w:val="日付 (文字)"/>
    <w:basedOn w:val="DefaultParagraphFont"/>
    <w:link w:val="a7"/>
    <w:uiPriority w:val="99"/>
    <w:semiHidden/>
    <w:qFormat/>
    <w:rsid w:val="00000a65"/>
    <w:rPr/>
  </w:style>
  <w:style w:type="character" w:styleId="Style17">
    <w:name w:val="インターネットリンク"/>
    <w:basedOn w:val="DefaultParagraphFont"/>
    <w:uiPriority w:val="99"/>
    <w:unhideWhenUsed/>
    <w:rsid w:val="00cb3b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b3b60"/>
    <w:rPr>
      <w:color w:val="605E5C"/>
      <w:shd w:fill="E1DFDD" w:val="clear"/>
    </w:rPr>
  </w:style>
  <w:style w:type="character" w:styleId="ListLabel1">
    <w:name w:val="ListLabel 1"/>
    <w:qFormat/>
    <w:rPr>
      <w:rFonts w:eastAsia="ＭＳ ゴシック" w:cs=""/>
    </w:rPr>
  </w:style>
  <w:style w:type="paragraph" w:styleId="Style18">
    <w:name w:val="見出し"/>
    <w:basedOn w:val="Normal"/>
    <w:next w:val="Style19"/>
    <w:qFormat/>
    <w:pPr>
      <w:keepNext/>
      <w:spacing w:before="240" w:after="120"/>
    </w:pPr>
    <w:rPr>
      <w:rFonts w:ascii="Liberation Sans" w:hAnsi="Liberation Sans" w:eastAsia="ＭＳ Ｐゴシック" w:cs="Arial"/>
      <w:sz w:val="28"/>
      <w:szCs w:val="28"/>
    </w:rPr>
  </w:style>
  <w:style w:type="paragraph" w:styleId="Style19">
    <w:name w:val="本文"/>
    <w:basedOn w:val="Normal"/>
    <w:pPr>
      <w:spacing w:lineRule="auto" w:line="288" w:before="0" w:after="140"/>
    </w:pPr>
    <w:rPr/>
  </w:style>
  <w:style w:type="paragraph" w:styleId="Style20">
    <w:name w:val="リスト"/>
    <w:basedOn w:val="Style19"/>
    <w:pPr/>
    <w:rPr>
      <w:rFonts w:cs="Arial"/>
    </w:rPr>
  </w:style>
  <w:style w:type="paragraph" w:styleId="Style21">
    <w:name w:val="キャプション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</w:rPr>
  </w:style>
  <w:style w:type="paragraph" w:styleId="Style23">
    <w:name w:val="ヘッダー"/>
    <w:basedOn w:val="Normal"/>
    <w:link w:val="a4"/>
    <w:uiPriority w:val="99"/>
    <w:unhideWhenUsed/>
    <w:rsid w:val="00000a65"/>
    <w:pPr>
      <w:tabs>
        <w:tab w:val="center" w:pos="4252" w:leader="none"/>
        <w:tab w:val="right" w:pos="8504" w:leader="none"/>
      </w:tabs>
    </w:pPr>
    <w:rPr/>
  </w:style>
  <w:style w:type="paragraph" w:styleId="Style24">
    <w:name w:val="フッター"/>
    <w:basedOn w:val="Normal"/>
    <w:link w:val="a6"/>
    <w:uiPriority w:val="99"/>
    <w:unhideWhenUsed/>
    <w:rsid w:val="00000a65"/>
    <w:pPr>
      <w:tabs>
        <w:tab w:val="center" w:pos="4252" w:leader="none"/>
        <w:tab w:val="right" w:pos="8504" w:leader="none"/>
      </w:tabs>
    </w:pPr>
    <w:rPr/>
  </w:style>
  <w:style w:type="paragraph" w:styleId="Date">
    <w:name w:val="Date"/>
    <w:basedOn w:val="Normal"/>
    <w:link w:val="a8"/>
    <w:uiPriority w:val="99"/>
    <w:semiHidden/>
    <w:unhideWhenUsed/>
    <w:qFormat/>
    <w:rsid w:val="00000a65"/>
    <w:pPr/>
    <w:rPr/>
  </w:style>
  <w:style w:type="paragraph" w:styleId="ListParagraph">
    <w:name w:val="List Paragraph"/>
    <w:basedOn w:val="Normal"/>
    <w:uiPriority w:val="34"/>
    <w:qFormat/>
    <w:rsid w:val="00000a65"/>
    <w:pPr>
      <w:ind w:left="840" w:hanging="0"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ef0c6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ousei@pref.tochigi.lg.jp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BC1AB-BF9A-4D75-8882-FFFA2F4E8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LibreOffice/4.4.3.2$Windows_x86 LibreOffice_project/88805f81e9fe61362df02b9941de8e38a9b5fd16</Application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2023-01-26T10:40:00Z</dcterms:created>
  <dc:creator>木村　篤治</dc:creator>
  <dc:language>ja-JP</dc:language>
  <dcterms:modified xsi:type="dcterms:W3CDTF">2023-07-10T11:26:21Z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